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2ACDA" w14:textId="77777777" w:rsidR="007445D8" w:rsidRPr="002966D5" w:rsidRDefault="007445D8" w:rsidP="007445D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lang w:val="uk-UA"/>
        </w:rPr>
        <w:drawing>
          <wp:inline distT="0" distB="0" distL="0" distR="0" wp14:anchorId="11FF323D" wp14:editId="0637169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BE1929" w14:textId="77777777" w:rsidR="007445D8" w:rsidRPr="002966D5" w:rsidRDefault="007445D8" w:rsidP="007445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18D81E4D" w14:textId="77777777" w:rsidR="007445D8" w:rsidRPr="002966D5" w:rsidRDefault="007445D8" w:rsidP="007445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360F32BC" w14:textId="77777777" w:rsidR="007445D8" w:rsidRPr="002966D5" w:rsidRDefault="007445D8" w:rsidP="007445D8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001A2A12" w14:textId="77777777" w:rsidR="007445D8" w:rsidRPr="002966D5" w:rsidRDefault="007445D8" w:rsidP="007445D8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06CCAADE" w14:textId="77777777" w:rsidR="007445D8" w:rsidRPr="002966D5" w:rsidRDefault="007445D8" w:rsidP="007445D8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73 сесія 8 скликання</w:t>
      </w:r>
    </w:p>
    <w:p w14:paraId="74C3AE36" w14:textId="62B0C917" w:rsidR="007445D8" w:rsidRPr="002966D5" w:rsidRDefault="007445D8" w:rsidP="007445D8">
      <w:pPr>
        <w:rPr>
          <w:rFonts w:ascii="Times New Roman" w:hAnsi="Times New Roman"/>
          <w:sz w:val="28"/>
          <w:szCs w:val="28"/>
          <w:lang w:val="uk-UA"/>
        </w:rPr>
      </w:pPr>
      <w:r w:rsidRPr="002966D5">
        <w:rPr>
          <w:rFonts w:ascii="Times New Roman" w:hAnsi="Times New Roman"/>
          <w:sz w:val="28"/>
          <w:szCs w:val="28"/>
          <w:lang w:val="uk-UA"/>
        </w:rPr>
        <w:t xml:space="preserve">22 травня 2025 року                       м. Погребище      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>22</w:t>
      </w:r>
    </w:p>
    <w:p w14:paraId="36A6CC1C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7F11248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36573244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4A3039F0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40FE1">
        <w:rPr>
          <w:rFonts w:ascii="Times New Roman" w:hAnsi="Times New Roman"/>
          <w:b/>
          <w:bCs/>
          <w:sz w:val="28"/>
          <w:szCs w:val="28"/>
          <w:lang w:val="uk-UA"/>
        </w:rPr>
        <w:t>Щур Ю.О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372B80DB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1AFB3524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ки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40FE1">
        <w:rPr>
          <w:rFonts w:ascii="Times New Roman" w:hAnsi="Times New Roman"/>
          <w:bCs/>
          <w:sz w:val="28"/>
          <w:szCs w:val="28"/>
          <w:lang w:val="uk-UA"/>
        </w:rPr>
        <w:t>Щур Юлії Олександрівни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323268EA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2EFB3BF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50CF7EF4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34624F1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40FE1">
        <w:rPr>
          <w:rFonts w:ascii="Times New Roman" w:hAnsi="Times New Roman"/>
          <w:bCs/>
          <w:sz w:val="28"/>
          <w:szCs w:val="28"/>
          <w:lang w:val="uk-UA"/>
        </w:rPr>
        <w:t>Щур Юлії Олександрівні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D1718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21,9408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Збаржівка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75040445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40FE1">
        <w:rPr>
          <w:rFonts w:ascii="Times New Roman" w:hAnsi="Times New Roman"/>
          <w:bCs/>
          <w:sz w:val="28"/>
          <w:szCs w:val="28"/>
          <w:lang w:val="uk-UA"/>
        </w:rPr>
        <w:t xml:space="preserve">Щур Юлії Олександрівні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3624B949" w14:textId="77777777" w:rsid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39E506DA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2244B12A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5551"/>
    <w:rsid w:val="000076D8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23E86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17FBB"/>
    <w:rsid w:val="00325C12"/>
    <w:rsid w:val="003350A9"/>
    <w:rsid w:val="00344776"/>
    <w:rsid w:val="0035221B"/>
    <w:rsid w:val="00363E43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45D8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40FE1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4A78B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1222</Words>
  <Characters>697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4</cp:revision>
  <cp:lastPrinted>2025-05-19T07:22:00Z</cp:lastPrinted>
  <dcterms:created xsi:type="dcterms:W3CDTF">2025-05-19T07:22:00Z</dcterms:created>
  <dcterms:modified xsi:type="dcterms:W3CDTF">2025-05-23T08:05:00Z</dcterms:modified>
</cp:coreProperties>
</file>